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EC606" w14:textId="77777777" w:rsidR="00915820" w:rsidRDefault="00915820" w:rsidP="00915820">
      <w:pPr>
        <w:pStyle w:val="has-text-align-center"/>
        <w:jc w:val="center"/>
      </w:pPr>
      <w:r>
        <w:rPr>
          <w:rStyle w:val="Textoennegrita"/>
        </w:rPr>
        <w:t>REUNIDOS</w:t>
      </w:r>
    </w:p>
    <w:p w14:paraId="5AFF94B1" w14:textId="77777777" w:rsidR="00915820" w:rsidRDefault="00915820" w:rsidP="00915820">
      <w:pPr>
        <w:pStyle w:val="NormalWeb"/>
      </w:pPr>
      <w:r>
        <w:t>De una parte,</w:t>
      </w:r>
    </w:p>
    <w:p w14:paraId="19F83334" w14:textId="77777777" w:rsidR="00915820" w:rsidRDefault="00915820" w:rsidP="00915820">
      <w:pPr>
        <w:pStyle w:val="NormalWeb"/>
      </w:pPr>
      <w:r>
        <w:t xml:space="preserve">"Don/Dña......................(Empresario), mayor de edad, (estado civil) (si es casado indicar régimen económico matrimonial) de nacionalidad............., y domicilio a efectos de notificaciones en ..............., con DNI..........INTERVIENE en su propio nombre y derecho como </w:t>
      </w:r>
    </w:p>
    <w:p w14:paraId="61D110C1" w14:textId="77777777" w:rsidR="00915820" w:rsidRDefault="00915820" w:rsidP="00915820">
      <w:pPr>
        <w:pStyle w:val="NormalWeb"/>
      </w:pPr>
      <w:r>
        <w:t>(</w:t>
      </w:r>
      <w:r>
        <w:rPr>
          <w:rStyle w:val="nfasis"/>
          <w:b/>
          <w:bCs/>
        </w:rPr>
        <w:t>si ostenta un cargo societario</w:t>
      </w:r>
      <w:r>
        <w:t xml:space="preserve"> dentro de la empresa indicar si es administrador único, administrador solidario, consejero delegado, </w:t>
      </w:r>
      <w:proofErr w:type="spellStart"/>
      <w:r>
        <w:t>etc</w:t>
      </w:r>
      <w:proofErr w:type="spellEnd"/>
      <w:r>
        <w:t xml:space="preserve">) tal y como se acredita en escritura otorgada el (fecha de escritura del nombramiento del cargo), ante el notario de (lugar donde está la notaría en la que se autorizó la escritura del nombramiento), (Don/Dña. nombre y apellidos del notario que autorizó la escritura del nombramiento), con el número ......... de su protocolo, e inscrita en el Registro Mercantil de </w:t>
      </w:r>
      <w:r>
        <w:rPr>
          <w:rStyle w:val="nfasis"/>
        </w:rPr>
        <w:t>..........</w:t>
      </w:r>
      <w:r>
        <w:t>, en el tomo y hoja arriba indicados.</w:t>
      </w:r>
    </w:p>
    <w:p w14:paraId="2C7CA52A" w14:textId="77777777" w:rsidR="00915820" w:rsidRDefault="00915820" w:rsidP="00915820">
      <w:pPr>
        <w:pStyle w:val="NormalWeb"/>
      </w:pPr>
      <w:r>
        <w:t>(</w:t>
      </w:r>
      <w:r>
        <w:rPr>
          <w:rStyle w:val="nfasis"/>
          <w:b/>
          <w:bCs/>
        </w:rPr>
        <w:t>Si representa como apoderado</w:t>
      </w:r>
      <w:r>
        <w:t xml:space="preserve"> de la empresa) según escritura de poder otorgada a su favor, en </w:t>
      </w:r>
      <w:r>
        <w:rPr>
          <w:rStyle w:val="nfasis"/>
        </w:rPr>
        <w:t>"fecha de escritura del otorgamiento del poder"</w:t>
      </w:r>
      <w:r>
        <w:t xml:space="preserve">, ante el notario de </w:t>
      </w:r>
      <w:r>
        <w:rPr>
          <w:rStyle w:val="nfasis"/>
        </w:rPr>
        <w:t>"lugar donde radica la notaría en la que se autorizó la escritura de poder"</w:t>
      </w:r>
      <w:r>
        <w:t xml:space="preserve">, </w:t>
      </w:r>
      <w:r>
        <w:rPr>
          <w:rStyle w:val="nfasis"/>
        </w:rPr>
        <w:t>"Don/Doña nombre y apellidos del notario que autorizó la escritura de poder"</w:t>
      </w:r>
      <w:r>
        <w:t xml:space="preserve">, con el número </w:t>
      </w:r>
      <w:r>
        <w:rPr>
          <w:rStyle w:val="nfasis"/>
        </w:rPr>
        <w:t>"número de protocolo del notario que autorizó la escritura de poder"</w:t>
      </w:r>
      <w:r>
        <w:t xml:space="preserve"> de su protocolo </w:t>
      </w:r>
      <w:r>
        <w:rPr>
          <w:rStyle w:val="nfasis"/>
        </w:rPr>
        <w:t>- e inscrita en el Registro Mercantil de "localidad del Registro Mercantil de la escritura de poder"</w:t>
      </w:r>
      <w:r>
        <w:t>, en el tomo y hoja arriba indicados.</w:t>
      </w:r>
    </w:p>
    <w:p w14:paraId="44D9090F" w14:textId="77777777" w:rsidR="00915820" w:rsidRDefault="00915820" w:rsidP="00915820">
      <w:pPr>
        <w:pStyle w:val="NormalWeb"/>
      </w:pPr>
      <w:r>
        <w:t xml:space="preserve">En adelante, el </w:t>
      </w:r>
      <w:r>
        <w:rPr>
          <w:rStyle w:val="Textoennegrita"/>
        </w:rPr>
        <w:t>Empresario</w:t>
      </w:r>
      <w:r>
        <w:t>.</w:t>
      </w:r>
    </w:p>
    <w:p w14:paraId="553D6541" w14:textId="77777777" w:rsidR="00915820" w:rsidRDefault="00915820" w:rsidP="00915820">
      <w:pPr>
        <w:pStyle w:val="NormalWeb"/>
      </w:pPr>
      <w:r>
        <w:t>De otra parte,</w:t>
      </w:r>
    </w:p>
    <w:p w14:paraId="2F626287" w14:textId="77777777" w:rsidR="00915820" w:rsidRDefault="00915820" w:rsidP="00915820">
      <w:pPr>
        <w:pStyle w:val="NormalWeb"/>
      </w:pPr>
      <w:r>
        <w:t xml:space="preserve">"Don/Dña......................(Agente), mayor de edad, (estado civil) (si es casado indicar régimen económico matrimonial) de nacionalidad............., y domicilio a efectos de notificaciones en ..............., con DNI..........INTERVIENE en su propio nombre y derecho </w:t>
      </w:r>
    </w:p>
    <w:p w14:paraId="6C6AAECE" w14:textId="77777777" w:rsidR="00915820" w:rsidRDefault="00915820" w:rsidP="00915820">
      <w:pPr>
        <w:pStyle w:val="NormalWeb"/>
      </w:pPr>
      <w:r>
        <w:t xml:space="preserve">En adelante, el </w:t>
      </w:r>
      <w:r>
        <w:rPr>
          <w:rStyle w:val="Textoennegrita"/>
        </w:rPr>
        <w:t>Agente</w:t>
      </w:r>
      <w:r>
        <w:t>.</w:t>
      </w:r>
    </w:p>
    <w:p w14:paraId="53C105E7" w14:textId="77777777" w:rsidR="00915820" w:rsidRDefault="00915820" w:rsidP="00915820">
      <w:pPr>
        <w:pStyle w:val="NormalWeb"/>
      </w:pPr>
      <w:r>
        <w:t>Las partes se reconocen la capacidad legal necesaria para contratar y obligarse y, a tal efecto</w:t>
      </w:r>
    </w:p>
    <w:p w14:paraId="2F0C4C81" w14:textId="77777777" w:rsidR="00915820" w:rsidRDefault="00915820" w:rsidP="00915820">
      <w:pPr>
        <w:pStyle w:val="has-text-align-center"/>
        <w:jc w:val="center"/>
      </w:pPr>
      <w:r>
        <w:t>EXPONEN</w:t>
      </w:r>
    </w:p>
    <w:p w14:paraId="05DFC5B0" w14:textId="77777777" w:rsidR="00915820" w:rsidRDefault="00915820" w:rsidP="00915820">
      <w:pPr>
        <w:pStyle w:val="NormalWeb"/>
      </w:pPr>
      <w:r>
        <w:rPr>
          <w:rStyle w:val="Textoennegrita"/>
        </w:rPr>
        <w:t>I.</w:t>
      </w:r>
      <w:r>
        <w:t xml:space="preserve"> Que el </w:t>
      </w:r>
      <w:r>
        <w:rPr>
          <w:rStyle w:val="Textoennegrita"/>
        </w:rPr>
        <w:t>Empresario</w:t>
      </w:r>
      <w:r>
        <w:t>, cuyo objeto y actividad empresarial es ............................, desea que se lleve a cabo la comercialización de dichos productos en el ámbito territorial de ..........................., donde hasta el momento carece de implantación. </w:t>
      </w:r>
    </w:p>
    <w:p w14:paraId="74AF95B9" w14:textId="77777777" w:rsidR="00915820" w:rsidRDefault="00915820" w:rsidP="00915820">
      <w:pPr>
        <w:pStyle w:val="NormalWeb"/>
      </w:pPr>
      <w:r>
        <w:rPr>
          <w:rStyle w:val="Textoennegrita"/>
        </w:rPr>
        <w:t>II.</w:t>
      </w:r>
      <w:r>
        <w:t xml:space="preserve"> Que el </w:t>
      </w:r>
      <w:proofErr w:type="gramStart"/>
      <w:r>
        <w:rPr>
          <w:rStyle w:val="Textoennegrita"/>
        </w:rPr>
        <w:t>Agente</w:t>
      </w:r>
      <w:r>
        <w:t>  está</w:t>
      </w:r>
      <w:proofErr w:type="gramEnd"/>
      <w:r>
        <w:t xml:space="preserve"> especializado en la comercialización y venta de ..........., similares a los comercializados por el </w:t>
      </w:r>
      <w:r>
        <w:rPr>
          <w:rStyle w:val="Textoennegrita"/>
        </w:rPr>
        <w:t>Empresario</w:t>
      </w:r>
      <w:r>
        <w:t>, y conoce perfectamente la situación y exigencias del mercado de dichos productos en la zona geográfica de ............................</w:t>
      </w:r>
    </w:p>
    <w:p w14:paraId="0F0FE188" w14:textId="77777777" w:rsidR="00915820" w:rsidRDefault="00915820" w:rsidP="00915820">
      <w:pPr>
        <w:pStyle w:val="NormalWeb"/>
      </w:pPr>
      <w:r>
        <w:rPr>
          <w:rStyle w:val="Textoennegrita"/>
        </w:rPr>
        <w:lastRenderedPageBreak/>
        <w:t>III.</w:t>
      </w:r>
      <w:r>
        <w:t xml:space="preserve"> Que ambas partes han alcanzado un acuerdo en virtud del cual el </w:t>
      </w:r>
      <w:proofErr w:type="gramStart"/>
      <w:r>
        <w:rPr>
          <w:rStyle w:val="Textoennegrita"/>
        </w:rPr>
        <w:t>Agente</w:t>
      </w:r>
      <w:r>
        <w:t>  se</w:t>
      </w:r>
      <w:proofErr w:type="gramEnd"/>
      <w:r>
        <w:t xml:space="preserve"> compromete a promover la comercialización y venta de los productos del </w:t>
      </w:r>
      <w:r>
        <w:rPr>
          <w:rStyle w:val="Textoennegrita"/>
        </w:rPr>
        <w:t>Empresario</w:t>
      </w:r>
      <w:r>
        <w:t xml:space="preserve">, pactando para su ejecución el presente </w:t>
      </w:r>
      <w:r>
        <w:rPr>
          <w:rStyle w:val="Textoennegrita"/>
        </w:rPr>
        <w:t>contrato de agencia</w:t>
      </w:r>
      <w:r>
        <w:t>, con arreglo a las siguientes:</w:t>
      </w:r>
    </w:p>
    <w:p w14:paraId="6F4BD3AD" w14:textId="77777777" w:rsidR="00915820" w:rsidRDefault="00915820" w:rsidP="00915820">
      <w:pPr>
        <w:pStyle w:val="has-text-align-center"/>
        <w:jc w:val="center"/>
      </w:pPr>
      <w:r>
        <w:t>ESTIPULACIONES</w:t>
      </w:r>
    </w:p>
    <w:p w14:paraId="4B0499AB" w14:textId="77777777" w:rsidR="00915820" w:rsidRDefault="00915820" w:rsidP="00915820">
      <w:pPr>
        <w:pStyle w:val="NormalWeb"/>
      </w:pPr>
      <w:r>
        <w:rPr>
          <w:rStyle w:val="Textoennegrita"/>
        </w:rPr>
        <w:t>1</w:t>
      </w:r>
      <w:r>
        <w:rPr>
          <w:rStyle w:val="nfasis"/>
          <w:b/>
          <w:bCs/>
        </w:rPr>
        <w:t xml:space="preserve">.- </w:t>
      </w:r>
      <w:r>
        <w:rPr>
          <w:rStyle w:val="Textoennegrita"/>
        </w:rPr>
        <w:t>Objeto</w:t>
      </w:r>
    </w:p>
    <w:p w14:paraId="0A881ED9" w14:textId="77777777" w:rsidR="00915820" w:rsidRDefault="00915820" w:rsidP="00915820">
      <w:pPr>
        <w:pStyle w:val="NormalWeb"/>
      </w:pPr>
      <w:r>
        <w:t xml:space="preserve">En virtud del presente contrato el </w:t>
      </w:r>
      <w:proofErr w:type="gramStart"/>
      <w:r>
        <w:rPr>
          <w:rStyle w:val="Textoennegrita"/>
        </w:rPr>
        <w:t>Agente</w:t>
      </w:r>
      <w:r>
        <w:t>  se</w:t>
      </w:r>
      <w:proofErr w:type="gramEnd"/>
      <w:r>
        <w:t xml:space="preserve"> compromete a promover la venta de los productos del </w:t>
      </w:r>
      <w:r>
        <w:rPr>
          <w:rStyle w:val="Textoennegrita"/>
        </w:rPr>
        <w:t>Empresario</w:t>
      </w:r>
      <w:r>
        <w:t>, quedando expresamente facultado para concluir en nombre y representación de éste los actos u operaciones de comercialización de dichos productos.</w:t>
      </w:r>
    </w:p>
    <w:p w14:paraId="231429A0" w14:textId="77777777" w:rsidR="00915820" w:rsidRDefault="00915820" w:rsidP="00915820">
      <w:pPr>
        <w:pStyle w:val="NormalWeb"/>
      </w:pPr>
      <w:r>
        <w:rPr>
          <w:rStyle w:val="Textoennegrita"/>
        </w:rPr>
        <w:t>2.- Suministros</w:t>
      </w:r>
    </w:p>
    <w:p w14:paraId="578D9AD7" w14:textId="77777777" w:rsidR="00915820" w:rsidRDefault="00915820" w:rsidP="00915820">
      <w:pPr>
        <w:pStyle w:val="NormalWeb"/>
      </w:pPr>
      <w:r>
        <w:t xml:space="preserve">El </w:t>
      </w:r>
      <w:proofErr w:type="gramStart"/>
      <w:r>
        <w:rPr>
          <w:rStyle w:val="Textoennegrita"/>
        </w:rPr>
        <w:t>Empresario</w:t>
      </w:r>
      <w:r>
        <w:t>  suministrará</w:t>
      </w:r>
      <w:proofErr w:type="gramEnd"/>
      <w:r>
        <w:t xml:space="preserve"> al </w:t>
      </w:r>
      <w:r>
        <w:rPr>
          <w:rStyle w:val="Textoennegrita"/>
        </w:rPr>
        <w:t>Agente</w:t>
      </w:r>
      <w:r>
        <w:t xml:space="preserve">  sus productos en las cantidades que éste le solicite mensualmente hasta un límite de </w:t>
      </w:r>
      <w:r>
        <w:rPr>
          <w:rStyle w:val="nfasis"/>
        </w:rPr>
        <w:t>"especificar cantidad de productos"</w:t>
      </w:r>
      <w:r>
        <w:t xml:space="preserve">, quedando aquéllos en depósito del </w:t>
      </w:r>
      <w:r>
        <w:rPr>
          <w:rStyle w:val="Textoennegrita"/>
        </w:rPr>
        <w:t>Agente</w:t>
      </w:r>
      <w:r>
        <w:t xml:space="preserve"> hasta que se proceda a su venta, corriendo éste con los gastos de custodia y conservación de los mismos, así como con los riesgos por su pérdida.</w:t>
      </w:r>
    </w:p>
    <w:p w14:paraId="6E7A2164" w14:textId="77777777" w:rsidR="00915820" w:rsidRDefault="00915820" w:rsidP="00915820">
      <w:pPr>
        <w:pStyle w:val="NormalWeb"/>
      </w:pPr>
      <w:r>
        <w:t xml:space="preserve">Cuando el </w:t>
      </w:r>
      <w:proofErr w:type="gramStart"/>
      <w:r>
        <w:rPr>
          <w:rStyle w:val="Textoennegrita"/>
        </w:rPr>
        <w:t>Agente</w:t>
      </w:r>
      <w:r>
        <w:t>  necesite</w:t>
      </w:r>
      <w:proofErr w:type="gramEnd"/>
      <w:r>
        <w:t xml:space="preserve"> para atender la petición de un cliente una cantidad de productos de la que no disponga en depósito se la solicitará al </w:t>
      </w:r>
      <w:r>
        <w:rPr>
          <w:rStyle w:val="Textoennegrita"/>
        </w:rPr>
        <w:t>Empresario</w:t>
      </w:r>
      <w:r>
        <w:t xml:space="preserve"> , remitiéndole la correspondiente nota de pedido, que deberá ponerlos a su disposición en un plazo máximo de ....... En caso de incumplimiento de dicho plazo imputable al </w:t>
      </w:r>
      <w:proofErr w:type="gramStart"/>
      <w:r>
        <w:rPr>
          <w:rStyle w:val="Textoennegrita"/>
        </w:rPr>
        <w:t>Empresario</w:t>
      </w:r>
      <w:r>
        <w:t> ,</w:t>
      </w:r>
      <w:proofErr w:type="gramEnd"/>
      <w:r>
        <w:t xml:space="preserve"> el </w:t>
      </w:r>
      <w:r>
        <w:rPr>
          <w:rStyle w:val="Textoennegrita"/>
        </w:rPr>
        <w:t>Agente</w:t>
      </w:r>
      <w:r>
        <w:t xml:space="preserve"> tendrá derecho a percibir la comisión que le corresponda por dicha operación, haya ésta tenido lugar finalmente o no.</w:t>
      </w:r>
    </w:p>
    <w:p w14:paraId="5E5FD9C2" w14:textId="77777777" w:rsidR="00915820" w:rsidRDefault="00915820" w:rsidP="00915820">
      <w:pPr>
        <w:pStyle w:val="NormalWeb"/>
      </w:pPr>
      <w:r>
        <w:rPr>
          <w:rStyle w:val="Textoennegrita"/>
        </w:rPr>
        <w:t>3.- Información</w:t>
      </w:r>
    </w:p>
    <w:p w14:paraId="1E31DEFD" w14:textId="77777777" w:rsidR="00915820" w:rsidRDefault="00915820" w:rsidP="00915820">
      <w:pPr>
        <w:pStyle w:val="NormalWeb"/>
      </w:pPr>
      <w:r>
        <w:t xml:space="preserve">En base al artículo 10 de la Ley 12/1992, el </w:t>
      </w:r>
      <w:proofErr w:type="gramStart"/>
      <w:r>
        <w:rPr>
          <w:rStyle w:val="Textoennegrita"/>
        </w:rPr>
        <w:t>Empresario</w:t>
      </w:r>
      <w:r>
        <w:t>  informará</w:t>
      </w:r>
      <w:proofErr w:type="gramEnd"/>
      <w:r>
        <w:t xml:space="preserve"> al </w:t>
      </w:r>
      <w:r>
        <w:rPr>
          <w:rStyle w:val="Textoennegrita"/>
        </w:rPr>
        <w:t>Agente</w:t>
      </w:r>
      <w:r>
        <w:t xml:space="preserve">  de las condiciones de venta de los productos, comunicándole puntualmente cualquier variación que se produzca en las mismas y proporcionándole los muestrarios de dichos productos. Asimismo, informará al </w:t>
      </w:r>
      <w:r>
        <w:rPr>
          <w:rStyle w:val="Textoennegrita"/>
        </w:rPr>
        <w:t>Agente</w:t>
      </w:r>
      <w:r>
        <w:t xml:space="preserve"> de las campañas de promoción de sus productos con carácter previo al lanzamiento de las mismas, así como de la comercialización de nuevos productos o de cualquier novedad con respecto a los comercializados anteriormente, entre ellas, su retirada del mercado o las previsiones sobre aumentos o disminuciones en las ventas de los mismos.</w:t>
      </w:r>
    </w:p>
    <w:p w14:paraId="7A445EE2" w14:textId="77777777" w:rsidR="00915820" w:rsidRDefault="00915820" w:rsidP="00915820">
      <w:pPr>
        <w:pStyle w:val="NormalWeb"/>
      </w:pPr>
      <w:r>
        <w:rPr>
          <w:rStyle w:val="Textoennegrita"/>
        </w:rPr>
        <w:t>4.- Remuneración del Agente</w:t>
      </w:r>
    </w:p>
    <w:p w14:paraId="2BF8EF2D" w14:textId="77777777" w:rsidR="00915820" w:rsidRDefault="00915820" w:rsidP="00915820">
      <w:pPr>
        <w:pStyle w:val="NormalWeb"/>
      </w:pPr>
      <w:r>
        <w:t xml:space="preserve">El </w:t>
      </w:r>
      <w:r>
        <w:rPr>
          <w:rStyle w:val="Textoennegrita"/>
        </w:rPr>
        <w:t>Agente</w:t>
      </w:r>
      <w:r>
        <w:t xml:space="preserve"> percibirá una cantidad fija mensual de </w:t>
      </w:r>
      <w:r>
        <w:rPr>
          <w:rStyle w:val="nfasis"/>
        </w:rPr>
        <w:t>.........</w:t>
      </w:r>
      <w:r>
        <w:t xml:space="preserve"> euros por el desempeño de las funciones que tiene encomendadas, y una cantidad fija mensual de (importe mensual invariable) euros, en concepto de gastos de representación, gestión y mediación. Ambas cantidades se incrementarán anualmente en función del incremento del I.P.C.</w:t>
      </w:r>
    </w:p>
    <w:p w14:paraId="07FC5A8E" w14:textId="77777777" w:rsidR="00915820" w:rsidRDefault="00915820" w:rsidP="00915820">
      <w:pPr>
        <w:pStyle w:val="NormalWeb"/>
      </w:pPr>
      <w:r>
        <w:t xml:space="preserve">El </w:t>
      </w:r>
      <w:r>
        <w:rPr>
          <w:rStyle w:val="Textoennegrita"/>
        </w:rPr>
        <w:t>Agente</w:t>
      </w:r>
      <w:r>
        <w:t xml:space="preserve"> percibirá asimismo </w:t>
      </w:r>
      <w:proofErr w:type="gramStart"/>
      <w:r>
        <w:t>un una comisión</w:t>
      </w:r>
      <w:proofErr w:type="gramEnd"/>
      <w:r>
        <w:t xml:space="preserve"> del ...% del total de las ventas promovidas por él. Dichas comisiones serán abonadas mensualmente al </w:t>
      </w:r>
      <w:r>
        <w:rPr>
          <w:rStyle w:val="Textoennegrita"/>
        </w:rPr>
        <w:t>Agente</w:t>
      </w:r>
      <w:r>
        <w:t>, una vez realizada la liquidación a la que se refiere la estipulación quinta de este contrato.</w:t>
      </w:r>
    </w:p>
    <w:p w14:paraId="772ABED1" w14:textId="77777777" w:rsidR="00915820" w:rsidRDefault="00915820" w:rsidP="00915820">
      <w:pPr>
        <w:pStyle w:val="NormalWeb"/>
      </w:pPr>
      <w:r>
        <w:rPr>
          <w:rStyle w:val="Textoennegrita"/>
        </w:rPr>
        <w:lastRenderedPageBreak/>
        <w:t>5.- Liquidación</w:t>
      </w:r>
    </w:p>
    <w:p w14:paraId="3DE751D6" w14:textId="77777777" w:rsidR="00915820" w:rsidRDefault="00915820" w:rsidP="00915820">
      <w:pPr>
        <w:pStyle w:val="NormalWeb"/>
      </w:pPr>
      <w:r>
        <w:t xml:space="preserve">Mensualmente, el </w:t>
      </w:r>
      <w:proofErr w:type="gramStart"/>
      <w:r>
        <w:rPr>
          <w:rStyle w:val="Textoennegrita"/>
        </w:rPr>
        <w:t>Agente</w:t>
      </w:r>
      <w:r>
        <w:t>  llevará</w:t>
      </w:r>
      <w:proofErr w:type="gramEnd"/>
      <w:r>
        <w:t xml:space="preserve"> a cabo la liquidación de los productos efectivamente vendidos y entregados a los compradores, reintegrando al </w:t>
      </w:r>
      <w:r>
        <w:rPr>
          <w:rStyle w:val="Textoennegrita"/>
        </w:rPr>
        <w:t>Empresario</w:t>
      </w:r>
      <w:r>
        <w:t xml:space="preserve">  el producto de dichas ventas, reteniendo para sí del precio de los mismos la comisión pactada por venta de productos. No obstante, después de cada operación, el </w:t>
      </w:r>
      <w:proofErr w:type="gramStart"/>
      <w:r>
        <w:rPr>
          <w:rStyle w:val="Textoennegrita"/>
        </w:rPr>
        <w:t>Agente</w:t>
      </w:r>
      <w:r>
        <w:t>  entregará</w:t>
      </w:r>
      <w:proofErr w:type="gramEnd"/>
      <w:r>
        <w:t xml:space="preserve"> al </w:t>
      </w:r>
      <w:r>
        <w:rPr>
          <w:rStyle w:val="Textoennegrita"/>
        </w:rPr>
        <w:t>Empresario</w:t>
      </w:r>
      <w:r>
        <w:t xml:space="preserve"> la oportuna nota de abono de cada operación realizada.</w:t>
      </w:r>
    </w:p>
    <w:p w14:paraId="6E3B4699" w14:textId="77777777" w:rsidR="00915820" w:rsidRDefault="00915820" w:rsidP="00915820">
      <w:pPr>
        <w:pStyle w:val="NormalWeb"/>
      </w:pPr>
      <w:r>
        <w:rPr>
          <w:rStyle w:val="Textoennegrita"/>
        </w:rPr>
        <w:t>6.- Contabilidad</w:t>
      </w:r>
    </w:p>
    <w:p w14:paraId="73103CD6" w14:textId="77777777" w:rsidR="00915820" w:rsidRDefault="00915820" w:rsidP="00915820">
      <w:pPr>
        <w:pStyle w:val="NormalWeb"/>
      </w:pPr>
      <w:r>
        <w:t xml:space="preserve">El </w:t>
      </w:r>
      <w:r>
        <w:rPr>
          <w:rStyle w:val="Textoennegrita"/>
        </w:rPr>
        <w:t>Agente</w:t>
      </w:r>
      <w:r>
        <w:t xml:space="preserve"> llevará una contabilidad independiente de los actos u operaciones que concluya en nombre de la mercantil.</w:t>
      </w:r>
    </w:p>
    <w:p w14:paraId="50FAD541" w14:textId="77777777" w:rsidR="00915820" w:rsidRDefault="00915820" w:rsidP="00915820">
      <w:pPr>
        <w:pStyle w:val="NormalWeb"/>
      </w:pPr>
      <w:r>
        <w:rPr>
          <w:rStyle w:val="Textoennegrita"/>
        </w:rPr>
        <w:t>7.- Duración</w:t>
      </w:r>
    </w:p>
    <w:p w14:paraId="41D3EDAA" w14:textId="77777777" w:rsidR="00915820" w:rsidRDefault="00915820" w:rsidP="00915820">
      <w:pPr>
        <w:pStyle w:val="NormalWeb"/>
      </w:pPr>
      <w:r>
        <w:t>El presente contrato se pacta por una duración indefinida, siendo necesario para su resolución que la parte que quiera desligarse del mismo notifique su decisión a la otra parte por escrito y de forma fehaciente, al menos con (</w:t>
      </w:r>
      <w:proofErr w:type="spellStart"/>
      <w:r>
        <w:t>incicar</w:t>
      </w:r>
      <w:proofErr w:type="spellEnd"/>
      <w:r>
        <w:t xml:space="preserve"> plazo de preaviso) de antelación a la fecha en que haya decidido poner fin al mismo.</w:t>
      </w:r>
    </w:p>
    <w:p w14:paraId="7A515E6F" w14:textId="77777777" w:rsidR="00915820" w:rsidRDefault="00915820" w:rsidP="00915820">
      <w:pPr>
        <w:pStyle w:val="NormalWeb"/>
      </w:pPr>
      <w:r>
        <w:rPr>
          <w:rStyle w:val="Textoennegrita"/>
        </w:rPr>
        <w:t>7.- Exclusividad</w:t>
      </w:r>
    </w:p>
    <w:p w14:paraId="1EA0B3B3" w14:textId="77777777" w:rsidR="00915820" w:rsidRDefault="00915820" w:rsidP="00915820">
      <w:pPr>
        <w:pStyle w:val="NormalWeb"/>
      </w:pPr>
      <w:r>
        <w:t xml:space="preserve">El </w:t>
      </w:r>
      <w:proofErr w:type="gramStart"/>
      <w:r>
        <w:rPr>
          <w:rStyle w:val="Textoennegrita"/>
        </w:rPr>
        <w:t>Empresario</w:t>
      </w:r>
      <w:r>
        <w:t>  se</w:t>
      </w:r>
      <w:proofErr w:type="gramEnd"/>
      <w:r>
        <w:t xml:space="preserve"> obliga a no conceder autorización alguna para la venta de sus productos en la zona asignada al </w:t>
      </w:r>
      <w:r>
        <w:rPr>
          <w:rStyle w:val="Textoennegrita"/>
        </w:rPr>
        <w:t>Agente</w:t>
      </w:r>
      <w:r>
        <w:t>, que es la zona de ...........</w:t>
      </w:r>
    </w:p>
    <w:p w14:paraId="161A98BF" w14:textId="77777777" w:rsidR="00915820" w:rsidRDefault="00915820" w:rsidP="00915820">
      <w:pPr>
        <w:pStyle w:val="NormalWeb"/>
      </w:pPr>
      <w:r>
        <w:rPr>
          <w:rStyle w:val="Textoennegrita"/>
        </w:rPr>
        <w:t>8.- Pacto de no competencia</w:t>
      </w:r>
    </w:p>
    <w:p w14:paraId="15628C24" w14:textId="77777777" w:rsidR="00915820" w:rsidRDefault="00915820" w:rsidP="00915820">
      <w:pPr>
        <w:pStyle w:val="NormalWeb"/>
      </w:pPr>
      <w:r>
        <w:t xml:space="preserve">El </w:t>
      </w:r>
      <w:proofErr w:type="gramStart"/>
      <w:r>
        <w:rPr>
          <w:rStyle w:val="Textoennegrita"/>
        </w:rPr>
        <w:t>Agente</w:t>
      </w:r>
      <w:r>
        <w:t>  no</w:t>
      </w:r>
      <w:proofErr w:type="gramEnd"/>
      <w:r>
        <w:t xml:space="preserve"> podrá representar a otras entidades o personas que comercialicen productos iguales o similares a los que comercializa el </w:t>
      </w:r>
      <w:r>
        <w:rPr>
          <w:rStyle w:val="Textoennegrita"/>
        </w:rPr>
        <w:t>Empresario</w:t>
      </w:r>
      <w:r>
        <w:t xml:space="preserve"> , o que puedan resultar competentes o concurrentes con los de éste, en el ámbito geográfico donde desarrolla sus funciones para aquél. Una vez extinguido el presente contrato, el </w:t>
      </w:r>
      <w:r>
        <w:rPr>
          <w:rStyle w:val="Textoennegrita"/>
        </w:rPr>
        <w:t>Agente</w:t>
      </w:r>
      <w:r>
        <w:t xml:space="preserve"> deberá respetar dicho pacto de no competencia durante un periodo de dos años.</w:t>
      </w:r>
    </w:p>
    <w:p w14:paraId="00A6EFC3" w14:textId="77777777" w:rsidR="00915820" w:rsidRDefault="00915820" w:rsidP="00915820">
      <w:pPr>
        <w:pStyle w:val="NormalWeb"/>
      </w:pPr>
      <w:r>
        <w:rPr>
          <w:rStyle w:val="Textoennegrita"/>
        </w:rPr>
        <w:t>9.- Colaboradores</w:t>
      </w:r>
    </w:p>
    <w:p w14:paraId="1F48C589" w14:textId="77777777" w:rsidR="00915820" w:rsidRDefault="00915820" w:rsidP="00915820">
      <w:pPr>
        <w:pStyle w:val="NormalWeb"/>
      </w:pPr>
      <w:r>
        <w:t xml:space="preserve">El </w:t>
      </w:r>
      <w:proofErr w:type="gramStart"/>
      <w:r>
        <w:rPr>
          <w:rStyle w:val="Textoennegrita"/>
        </w:rPr>
        <w:t>Agente</w:t>
      </w:r>
      <w:r>
        <w:t>  podrá</w:t>
      </w:r>
      <w:proofErr w:type="gramEnd"/>
      <w:r>
        <w:t xml:space="preserve"> auxiliarse, para la gestión de las ventas que tiene encomendadas, de las personas que estime conveniente, que quedarán bajo su cargo y responsabilidad, no asumiendo el </w:t>
      </w:r>
      <w:r>
        <w:rPr>
          <w:rStyle w:val="Textoennegrita"/>
        </w:rPr>
        <w:t>Empresario</w:t>
      </w:r>
      <w:r>
        <w:t xml:space="preserve"> obligación alguna con respecto a éstas.</w:t>
      </w:r>
    </w:p>
    <w:p w14:paraId="45CEED5D" w14:textId="77777777" w:rsidR="00915820" w:rsidRDefault="00915820" w:rsidP="00915820">
      <w:pPr>
        <w:pStyle w:val="NormalWeb"/>
      </w:pPr>
      <w:r>
        <w:rPr>
          <w:rStyle w:val="Textoennegrita"/>
        </w:rPr>
        <w:t>10.- Deber de buena fe</w:t>
      </w:r>
    </w:p>
    <w:p w14:paraId="2E74F0E6" w14:textId="77777777" w:rsidR="00915820" w:rsidRDefault="00915820" w:rsidP="00915820">
      <w:pPr>
        <w:pStyle w:val="NormalWeb"/>
      </w:pPr>
      <w:r>
        <w:t xml:space="preserve">El </w:t>
      </w:r>
      <w:proofErr w:type="gramStart"/>
      <w:r>
        <w:rPr>
          <w:rStyle w:val="Textoennegrita"/>
        </w:rPr>
        <w:t>Agente</w:t>
      </w:r>
      <w:r>
        <w:t>  deberá</w:t>
      </w:r>
      <w:proofErr w:type="gramEnd"/>
      <w:r>
        <w:t xml:space="preserve"> actuar lealmente y de buena fe velando en todo momento por los intereses comerciales del </w:t>
      </w:r>
      <w:r>
        <w:rPr>
          <w:rStyle w:val="Textoennegrita"/>
        </w:rPr>
        <w:t>Empresario</w:t>
      </w:r>
      <w:r>
        <w:t>, por cuya cuenta actúa, poniendo en conocimiento de ésta cuanta información disponga relativa al mercado donde lleva a cabo sus actividades, en particular la información de que disponga sobre solvencia de terceros con los que existan operaciones pendientes de conclusión o ejecución.</w:t>
      </w:r>
    </w:p>
    <w:p w14:paraId="574A7D1F" w14:textId="77777777" w:rsidR="00915820" w:rsidRDefault="00915820" w:rsidP="00915820">
      <w:pPr>
        <w:pStyle w:val="NormalWeb"/>
      </w:pPr>
      <w:r>
        <w:rPr>
          <w:rStyle w:val="Textoennegrita"/>
        </w:rPr>
        <w:t>11.- Reclamaciones</w:t>
      </w:r>
    </w:p>
    <w:p w14:paraId="5FAEF8BC" w14:textId="77777777" w:rsidR="00915820" w:rsidRDefault="00915820" w:rsidP="00915820">
      <w:pPr>
        <w:pStyle w:val="NormalWeb"/>
      </w:pPr>
      <w:r>
        <w:lastRenderedPageBreak/>
        <w:t xml:space="preserve">El </w:t>
      </w:r>
      <w:proofErr w:type="gramStart"/>
      <w:r>
        <w:rPr>
          <w:rStyle w:val="Textoennegrita"/>
        </w:rPr>
        <w:t>Agente</w:t>
      </w:r>
      <w:r>
        <w:t>  recibirá</w:t>
      </w:r>
      <w:proofErr w:type="gramEnd"/>
      <w:r>
        <w:t xml:space="preserve">, en nombre del </w:t>
      </w:r>
      <w:r>
        <w:rPr>
          <w:rStyle w:val="Textoennegrita"/>
        </w:rPr>
        <w:t>Empresario</w:t>
      </w:r>
      <w:r>
        <w:t>, las reclamaciones que los adquirentes de los productos efectúen sobre la calidad o defectos de los mismos.</w:t>
      </w:r>
    </w:p>
    <w:p w14:paraId="56892268" w14:textId="77777777" w:rsidR="00915820" w:rsidRDefault="00915820" w:rsidP="00915820">
      <w:pPr>
        <w:pStyle w:val="NormalWeb"/>
      </w:pPr>
      <w:r>
        <w:rPr>
          <w:rStyle w:val="Textoennegrita"/>
        </w:rPr>
        <w:t>12.- Extinción del contrato</w:t>
      </w:r>
    </w:p>
    <w:p w14:paraId="65F9CF03" w14:textId="77777777" w:rsidR="00915820" w:rsidRDefault="00915820" w:rsidP="00915820">
      <w:pPr>
        <w:pStyle w:val="NormalWeb"/>
      </w:pPr>
      <w:r>
        <w:t>El contrato se extinguirá por la denuncia unilateral de cualquiera de las partes mediante preaviso por escrito.</w:t>
      </w:r>
    </w:p>
    <w:p w14:paraId="3B87A11F" w14:textId="77777777" w:rsidR="00915820" w:rsidRDefault="00915820" w:rsidP="00915820">
      <w:pPr>
        <w:pStyle w:val="NormalWeb"/>
      </w:pPr>
      <w:r>
        <w:t>El plazo de preaviso será de un mes para cada año en que haya estado vigente el contrato, con un máximo de seis meses. Si el contrato hubiera estado vigente por tiempo inferior a un año, el plazo de preaviso será de un mes.</w:t>
      </w:r>
    </w:p>
    <w:p w14:paraId="5D3D05D7" w14:textId="77777777" w:rsidR="00915820" w:rsidRDefault="00915820" w:rsidP="00915820">
      <w:pPr>
        <w:pStyle w:val="NormalWeb"/>
      </w:pPr>
      <w:r>
        <w:t>También se extinguirá, sin necesidad de preaviso, cuando la otra parte hubiere incumplido, total o parcialmente, las obligaciones legal o contractualmente establecidas.</w:t>
      </w:r>
    </w:p>
    <w:p w14:paraId="0915F24F" w14:textId="77777777" w:rsidR="00915820" w:rsidRDefault="00915820" w:rsidP="00915820">
      <w:pPr>
        <w:pStyle w:val="NormalWeb"/>
      </w:pPr>
      <w:r>
        <w:t>En este caso se entenderá que el contrato finaliza a la recepción de la notificación escrita en la que conste la voluntad de darlo por extinguido y la causa de la extinción.</w:t>
      </w:r>
    </w:p>
    <w:p w14:paraId="29FD7513" w14:textId="77777777" w:rsidR="00915820" w:rsidRDefault="00915820" w:rsidP="00915820">
      <w:pPr>
        <w:pStyle w:val="NormalWeb"/>
      </w:pPr>
      <w:r>
        <w:t xml:space="preserve">El contrato se extinguirá también por muerte o declaración de fallecimiento del </w:t>
      </w:r>
      <w:r>
        <w:rPr>
          <w:rStyle w:val="Textoennegrita"/>
        </w:rPr>
        <w:t>Agente</w:t>
      </w:r>
      <w:r>
        <w:t>.</w:t>
      </w:r>
    </w:p>
    <w:p w14:paraId="7B813277" w14:textId="77777777" w:rsidR="00915820" w:rsidRDefault="00915820" w:rsidP="00915820">
      <w:pPr>
        <w:pStyle w:val="NormalWeb"/>
      </w:pPr>
      <w:r>
        <w:rPr>
          <w:rStyle w:val="Textoennegrita"/>
        </w:rPr>
        <w:t>13.- Comisiones futuras</w:t>
      </w:r>
    </w:p>
    <w:p w14:paraId="2679F3E5" w14:textId="77777777" w:rsidR="00915820" w:rsidRDefault="00915820" w:rsidP="00915820">
      <w:pPr>
        <w:pStyle w:val="NormalWeb"/>
      </w:pPr>
      <w:r>
        <w:t xml:space="preserve">Por las operaciones concluidas una vez extinguido el presente contrato, el </w:t>
      </w:r>
      <w:r>
        <w:rPr>
          <w:rStyle w:val="Textoennegrita"/>
        </w:rPr>
        <w:t>Agente</w:t>
      </w:r>
      <w:r>
        <w:t xml:space="preserve"> tendrá derecho a percibir la comisión correspondiente cuando concurra alguna de las circunstancias siguientes:</w:t>
      </w:r>
    </w:p>
    <w:p w14:paraId="2F8E6AFD" w14:textId="77777777" w:rsidR="00915820" w:rsidRDefault="00915820" w:rsidP="00915820">
      <w:pPr>
        <w:pStyle w:val="NormalWeb"/>
      </w:pPr>
      <w:r>
        <w:t xml:space="preserve">- Que el acto u operación se deba, principalmente, a la actividad desarrollada por el </w:t>
      </w:r>
      <w:r>
        <w:rPr>
          <w:rStyle w:val="Textoennegrita"/>
        </w:rPr>
        <w:t>Agente</w:t>
      </w:r>
      <w:r>
        <w:t xml:space="preserve"> durante la vigencia del contrato, siempre que se hubiera concluido dentro de los tres meses siguientes a partir de la extinción del contrato.</w:t>
      </w:r>
    </w:p>
    <w:p w14:paraId="05AB3ABD" w14:textId="77777777" w:rsidR="00915820" w:rsidRDefault="00915820" w:rsidP="00915820">
      <w:pPr>
        <w:pStyle w:val="NormalWeb"/>
      </w:pPr>
      <w:r>
        <w:t xml:space="preserve">- Que el </w:t>
      </w:r>
      <w:proofErr w:type="gramStart"/>
      <w:r>
        <w:rPr>
          <w:rStyle w:val="Textoennegrita"/>
        </w:rPr>
        <w:t>Empresario</w:t>
      </w:r>
      <w:r>
        <w:t>  o</w:t>
      </w:r>
      <w:proofErr w:type="gramEnd"/>
      <w:r>
        <w:t xml:space="preserve"> el </w:t>
      </w:r>
      <w:r>
        <w:rPr>
          <w:rStyle w:val="Textoennegrita"/>
        </w:rPr>
        <w:t>Agente</w:t>
      </w:r>
      <w:r>
        <w:t xml:space="preserve"> hayan recibido el encargo o pedido antes de la </w:t>
      </w:r>
      <w:r>
        <w:rPr>
          <w:rStyle w:val="Textoennegrita"/>
        </w:rPr>
        <w:t>extinción del contrato de agencia</w:t>
      </w:r>
      <w:r>
        <w:t>, siempre que el agente hubiera tenido derecho a percibir la comisión de haberse concluido el acto u operación de comercio durante la vigencia del contrato.</w:t>
      </w:r>
    </w:p>
    <w:p w14:paraId="14F91B70" w14:textId="77777777" w:rsidR="00915820" w:rsidRDefault="00915820" w:rsidP="00915820">
      <w:pPr>
        <w:pStyle w:val="NormalWeb"/>
      </w:pPr>
      <w:r>
        <w:rPr>
          <w:rStyle w:val="Textoennegrita"/>
        </w:rPr>
        <w:t>14.- Indemnización por clientela</w:t>
      </w:r>
    </w:p>
    <w:p w14:paraId="339E42B3" w14:textId="77777777" w:rsidR="00915820" w:rsidRDefault="00915820" w:rsidP="00915820">
      <w:pPr>
        <w:pStyle w:val="NormalWeb"/>
      </w:pPr>
      <w:r>
        <w:t xml:space="preserve">A la extinción del presente contrato de agencia, si el </w:t>
      </w:r>
      <w:r>
        <w:rPr>
          <w:rStyle w:val="Textoennegrita"/>
        </w:rPr>
        <w:t>Agente</w:t>
      </w:r>
      <w:r>
        <w:t xml:space="preserve">  hubiese aportado nuevos clientes al </w:t>
      </w:r>
      <w:r>
        <w:rPr>
          <w:rStyle w:val="Textoennegrita"/>
        </w:rPr>
        <w:t>Empresario</w:t>
      </w:r>
      <w:r>
        <w:t xml:space="preserve">  o incrementado sensiblemente las operaciones con la clientela preexistente, tendrá derecho a una indemnización si su actividad anterior puede continuar produciendo ventajas sustanciales a aquél, y resulta equitativo según las circunstancias concurrentes, sin que pueda la indemnización exceder del importe medio anual de las remuneraciones percibidas por el </w:t>
      </w:r>
      <w:r>
        <w:rPr>
          <w:rStyle w:val="Textoennegrita"/>
        </w:rPr>
        <w:t>Agente</w:t>
      </w:r>
      <w:r>
        <w:t xml:space="preserve"> durante el periodo de duración del contrato.</w:t>
      </w:r>
    </w:p>
    <w:p w14:paraId="59718A8B" w14:textId="77777777" w:rsidR="00915820" w:rsidRDefault="00915820" w:rsidP="00915820">
      <w:pPr>
        <w:pStyle w:val="NormalWeb"/>
      </w:pPr>
      <w:r>
        <w:rPr>
          <w:rStyle w:val="Textoennegrita"/>
        </w:rPr>
        <w:t>15.- Indemnización por daños y perjuicios</w:t>
      </w:r>
    </w:p>
    <w:p w14:paraId="73DCD534" w14:textId="77777777" w:rsidR="00915820" w:rsidRDefault="00915820" w:rsidP="00915820">
      <w:pPr>
        <w:pStyle w:val="NormalWeb"/>
      </w:pPr>
      <w:r>
        <w:t xml:space="preserve">Sin perjuicio de la indemnización por clientela, si el </w:t>
      </w:r>
      <w:proofErr w:type="gramStart"/>
      <w:r>
        <w:rPr>
          <w:rStyle w:val="Textoennegrita"/>
        </w:rPr>
        <w:t>Empresario</w:t>
      </w:r>
      <w:r>
        <w:t>  denuncia</w:t>
      </w:r>
      <w:proofErr w:type="gramEnd"/>
      <w:r>
        <w:t xml:space="preserve"> unilateralmente el presente contrato, vendrá obligado a indemnizar los daños y perjuicios que, en su caso, la extinción anticipada haya causado al </w:t>
      </w:r>
      <w:r>
        <w:rPr>
          <w:rStyle w:val="Textoennegrita"/>
        </w:rPr>
        <w:t>Agente</w:t>
      </w:r>
      <w:r>
        <w:t xml:space="preserve"> , siempre que </w:t>
      </w:r>
      <w:r>
        <w:lastRenderedPageBreak/>
        <w:t xml:space="preserve">la misma no permita la amortización de los gastos que éste, instruido por el </w:t>
      </w:r>
      <w:r>
        <w:rPr>
          <w:rStyle w:val="Textoennegrita"/>
        </w:rPr>
        <w:t>Empresario</w:t>
      </w:r>
      <w:r>
        <w:t>, haya realizado para la ejecución del contrato.</w:t>
      </w:r>
    </w:p>
    <w:p w14:paraId="79EC1C81" w14:textId="77777777" w:rsidR="00915820" w:rsidRDefault="00915820" w:rsidP="00915820">
      <w:pPr>
        <w:pStyle w:val="NormalWeb"/>
      </w:pPr>
      <w:r>
        <w:rPr>
          <w:rStyle w:val="nfasis"/>
          <w:b/>
          <w:bCs/>
        </w:rPr>
        <w:t xml:space="preserve">16.- </w:t>
      </w:r>
      <w:r>
        <w:rPr>
          <w:rStyle w:val="Textoennegrita"/>
        </w:rPr>
        <w:t>Fuero</w:t>
      </w:r>
    </w:p>
    <w:p w14:paraId="720E815D" w14:textId="77777777" w:rsidR="00915820" w:rsidRDefault="00915820" w:rsidP="00915820">
      <w:pPr>
        <w:pStyle w:val="NormalWeb"/>
      </w:pPr>
      <w:r>
        <w:t xml:space="preserve">En cualquier </w:t>
      </w:r>
      <w:proofErr w:type="gramStart"/>
      <w:r>
        <w:t>caso</w:t>
      </w:r>
      <w:proofErr w:type="gramEnd"/>
      <w:r>
        <w:t xml:space="preserve"> de discrepancia sobre el cumplimiento del contrato y acciones derivadas del mismo, las partes se someten a los Juzgados y Tribunales del domicilio del </w:t>
      </w:r>
      <w:r>
        <w:rPr>
          <w:rStyle w:val="Textoennegrita"/>
        </w:rPr>
        <w:t>Agente</w:t>
      </w:r>
      <w:r>
        <w:t>.</w:t>
      </w:r>
    </w:p>
    <w:p w14:paraId="3185BA68" w14:textId="77777777" w:rsidR="00915820" w:rsidRDefault="00915820" w:rsidP="00915820">
      <w:pPr>
        <w:pStyle w:val="NormalWeb"/>
      </w:pPr>
      <w:r>
        <w:rPr>
          <w:rStyle w:val="Textoennegrita"/>
        </w:rPr>
        <w:t>17.- Normativa aplicable</w:t>
      </w:r>
    </w:p>
    <w:p w14:paraId="724CF7BA" w14:textId="77777777" w:rsidR="00915820" w:rsidRDefault="00915820" w:rsidP="00915820">
      <w:pPr>
        <w:pStyle w:val="NormalWeb"/>
      </w:pPr>
      <w:r>
        <w:t xml:space="preserve">En todo lo no dispuesto en el presente contrato resultará aplicable la Ley 12/1992, de 27 de mayo, sobre el </w:t>
      </w:r>
      <w:r>
        <w:rPr>
          <w:rStyle w:val="Textoennegrita"/>
        </w:rPr>
        <w:t>Contrato de Agencia</w:t>
      </w:r>
      <w:r>
        <w:t>.</w:t>
      </w:r>
    </w:p>
    <w:p w14:paraId="0DC89382" w14:textId="77777777" w:rsidR="00915820" w:rsidRDefault="00915820" w:rsidP="00915820">
      <w:pPr>
        <w:pStyle w:val="NormalWeb"/>
      </w:pPr>
      <w:r>
        <w:rPr>
          <w:rStyle w:val="Textoennegrita"/>
        </w:rPr>
        <w:t>18.- Gastos del contrato</w:t>
      </w:r>
    </w:p>
    <w:p w14:paraId="62CF9C4B" w14:textId="77777777" w:rsidR="00915820" w:rsidRDefault="00915820" w:rsidP="00915820">
      <w:pPr>
        <w:pStyle w:val="NormalWeb"/>
      </w:pPr>
      <w:r>
        <w:t>Queda expresamente convenido que todos los gastos, impuestos, contribuciones, tasas o arbitrios, presentes o futuros, que origine este contrato serán satisfechos por las partes, conforme a Ley.</w:t>
      </w:r>
    </w:p>
    <w:p w14:paraId="51ABE0AE" w14:textId="77777777" w:rsidR="00915820" w:rsidRDefault="00915820" w:rsidP="00915820">
      <w:pPr>
        <w:pStyle w:val="NormalWeb"/>
      </w:pPr>
      <w:r>
        <w:rPr>
          <w:rStyle w:val="Textoennegrita"/>
        </w:rPr>
        <w:t>19.- Elevación a documento público</w:t>
      </w:r>
    </w:p>
    <w:p w14:paraId="49D76194" w14:textId="77777777" w:rsidR="00915820" w:rsidRDefault="00915820" w:rsidP="00915820">
      <w:pPr>
        <w:pStyle w:val="NormalWeb"/>
      </w:pPr>
      <w:r>
        <w:t>El presente contrato se elevará a público a solicitud de cualquiera de las partes, siendo los gastos del fedatario pagados por la parte que lo solicite.</w:t>
      </w:r>
    </w:p>
    <w:p w14:paraId="66C759F5" w14:textId="77777777" w:rsidR="00915820" w:rsidRDefault="00915820" w:rsidP="00915820">
      <w:pPr>
        <w:pStyle w:val="NormalWeb"/>
      </w:pPr>
      <w:r>
        <w:t>Y en prueba de conformidad, ambas partes firman el presente contrato, que se extiende en dos ejemplares, igualmente originales, en el lugar y fecha indicados en su encabezamiento.</w:t>
      </w:r>
    </w:p>
    <w:p w14:paraId="08D2FB20" w14:textId="77777777" w:rsidR="00915820" w:rsidRDefault="00915820" w:rsidP="00915820">
      <w:pPr>
        <w:pStyle w:val="has-text-align-center"/>
        <w:jc w:val="center"/>
      </w:pPr>
      <w:r>
        <w:t>Firma Empresario Firma Agente</w:t>
      </w:r>
    </w:p>
    <w:p w14:paraId="2335353A" w14:textId="77777777" w:rsidR="001C11CD" w:rsidRDefault="001C11CD"/>
    <w:sectPr w:rsidR="001C11C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52B1"/>
    <w:rsid w:val="001C11CD"/>
    <w:rsid w:val="008278CF"/>
    <w:rsid w:val="008C7069"/>
    <w:rsid w:val="00915820"/>
    <w:rsid w:val="009352B1"/>
    <w:rsid w:val="00935AE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A80B12D"/>
  <w15:chartTrackingRefBased/>
  <w15:docId w15:val="{DDC9BC88-5817-C041-97DA-46BA13409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352B1"/>
    <w:pPr>
      <w:spacing w:before="100" w:beforeAutospacing="1" w:after="100" w:afterAutospacing="1"/>
    </w:pPr>
    <w:rPr>
      <w:rFonts w:ascii="Times New Roman" w:eastAsia="Times New Roman" w:hAnsi="Times New Roman" w:cs="Times New Roman"/>
      <w:lang w:eastAsia="es-ES_tradnl"/>
    </w:rPr>
  </w:style>
  <w:style w:type="paragraph" w:customStyle="1" w:styleId="has-text-align-center">
    <w:name w:val="has-text-align-center"/>
    <w:basedOn w:val="Normal"/>
    <w:rsid w:val="009352B1"/>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915820"/>
    <w:rPr>
      <w:b/>
      <w:bCs/>
    </w:rPr>
  </w:style>
  <w:style w:type="character" w:styleId="nfasis">
    <w:name w:val="Emphasis"/>
    <w:basedOn w:val="Fuentedeprrafopredeter"/>
    <w:uiPriority w:val="20"/>
    <w:qFormat/>
    <w:rsid w:val="009158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326575">
      <w:bodyDiv w:val="1"/>
      <w:marLeft w:val="0"/>
      <w:marRight w:val="0"/>
      <w:marTop w:val="0"/>
      <w:marBottom w:val="0"/>
      <w:divBdr>
        <w:top w:val="none" w:sz="0" w:space="0" w:color="auto"/>
        <w:left w:val="none" w:sz="0" w:space="0" w:color="auto"/>
        <w:bottom w:val="none" w:sz="0" w:space="0" w:color="auto"/>
        <w:right w:val="none" w:sz="0" w:space="0" w:color="auto"/>
      </w:divBdr>
    </w:div>
    <w:div w:id="183606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9137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García</dc:creator>
  <cp:keywords/>
  <dc:description/>
  <cp:lastModifiedBy>David García</cp:lastModifiedBy>
  <cp:revision>2</cp:revision>
  <dcterms:created xsi:type="dcterms:W3CDTF">2022-05-30T09:50:00Z</dcterms:created>
  <dcterms:modified xsi:type="dcterms:W3CDTF">2022-05-30T09:50:00Z</dcterms:modified>
</cp:coreProperties>
</file>